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6" w:rsidRPr="00CB03D2" w:rsidRDefault="00D32C06" w:rsidP="00D32C06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E7569C">
        <w:rPr>
          <w:rFonts w:ascii="宋体" w:eastAsia="宋体" w:hAnsi="宋体" w:cs="宋体" w:hint="eastAsia"/>
          <w:b/>
          <w:sz w:val="36"/>
          <w:szCs w:val="36"/>
        </w:rPr>
        <w:t>宿州</w:t>
      </w:r>
      <w:r>
        <w:rPr>
          <w:rFonts w:ascii="宋体" w:eastAsia="宋体" w:hAnsi="宋体" w:cs="宋体" w:hint="eastAsia"/>
          <w:b/>
          <w:sz w:val="36"/>
          <w:szCs w:val="36"/>
        </w:rPr>
        <w:t>市直机关工委</w:t>
      </w:r>
      <w:r w:rsidRPr="00CB03D2">
        <w:rPr>
          <w:rFonts w:ascii="宋体" w:eastAsia="宋体" w:hAnsi="宋体" w:cs="宋体" w:hint="eastAsia"/>
          <w:b/>
          <w:sz w:val="36"/>
          <w:szCs w:val="36"/>
        </w:rPr>
        <w:t>2018年度一般公共预算财政</w:t>
      </w:r>
    </w:p>
    <w:p w:rsidR="00D32C06" w:rsidRPr="00CB03D2" w:rsidRDefault="00D32C06" w:rsidP="00D32C06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CB03D2">
        <w:rPr>
          <w:rFonts w:ascii="宋体" w:eastAsia="宋体" w:hAnsi="宋体" w:cs="宋体" w:hint="eastAsia"/>
          <w:b/>
          <w:sz w:val="36"/>
          <w:szCs w:val="36"/>
        </w:rPr>
        <w:t>拨款“三公”经费支出决算情况说明</w:t>
      </w:r>
    </w:p>
    <w:p w:rsidR="00D32C06" w:rsidRPr="00CB03D2" w:rsidRDefault="00D32C06" w:rsidP="00D32C06">
      <w:pPr>
        <w:jc w:val="center"/>
        <w:rPr>
          <w:rFonts w:ascii="楷体_GB2312" w:eastAsia="楷体_GB2312"/>
          <w:szCs w:val="32"/>
        </w:rPr>
      </w:pPr>
    </w:p>
    <w:p w:rsidR="00D32C06" w:rsidRPr="00CB03D2" w:rsidRDefault="00D32C06" w:rsidP="00D32C06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D32C06" w:rsidRPr="00CB03D2" w:rsidRDefault="00D32C06" w:rsidP="00D32C06">
      <w:pPr>
        <w:ind w:firstLineChars="200" w:firstLine="628"/>
        <w:rPr>
          <w:rFonts w:ascii="黑体" w:eastAsia="黑体" w:hAnsi="黑体"/>
          <w:szCs w:val="32"/>
        </w:rPr>
      </w:pPr>
      <w:r w:rsidRPr="00CB03D2">
        <w:rPr>
          <w:rFonts w:ascii="黑体" w:eastAsia="黑体" w:hAnsi="黑体" w:hint="eastAsia"/>
          <w:szCs w:val="32"/>
        </w:rPr>
        <w:t>一、2018年</w:t>
      </w:r>
      <w:r w:rsidRPr="00CB03D2">
        <w:rPr>
          <w:rFonts w:ascii="宋体" w:eastAsia="宋体" w:hAnsi="宋体" w:cs="宋体" w:hint="eastAsia"/>
          <w:b/>
          <w:szCs w:val="32"/>
        </w:rPr>
        <w:t>度</w:t>
      </w:r>
      <w:r w:rsidRPr="00CB03D2">
        <w:rPr>
          <w:rFonts w:ascii="黑体" w:eastAsia="黑体" w:hAnsi="黑体" w:hint="eastAsia"/>
          <w:szCs w:val="32"/>
        </w:rPr>
        <w:t>一般公共预算财政拨款“三公”经费支出决算表</w:t>
      </w:r>
    </w:p>
    <w:p w:rsidR="00D32C06" w:rsidRPr="00CB03D2" w:rsidRDefault="00D32C06" w:rsidP="00D32C06">
      <w:pPr>
        <w:ind w:firstLineChars="2298" w:firstLine="7212"/>
        <w:rPr>
          <w:rFonts w:ascii="黑体" w:eastAsia="黑体" w:hAnsi="黑体"/>
          <w:szCs w:val="32"/>
        </w:rPr>
      </w:pPr>
      <w:r w:rsidRPr="00CB03D2"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00"/>
      </w:tblPr>
      <w:tblGrid>
        <w:gridCol w:w="4379"/>
        <w:gridCol w:w="2157"/>
        <w:gridCol w:w="2220"/>
      </w:tblGrid>
      <w:tr w:rsidR="00D32C06" w:rsidRPr="00CB03D2" w:rsidTr="000B734D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D32C06" w:rsidRPr="00CB03D2" w:rsidTr="000B734D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0.8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4.91</w:t>
            </w:r>
            <w:r w:rsidRPr="00CB03D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D32C06" w:rsidRPr="00CB03D2" w:rsidTr="000B734D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4.79</w:t>
            </w:r>
          </w:p>
        </w:tc>
      </w:tr>
      <w:tr w:rsidR="00D32C06" w:rsidRPr="00CB03D2" w:rsidTr="000B734D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0.8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>0.12</w:t>
            </w:r>
          </w:p>
        </w:tc>
      </w:tr>
      <w:tr w:rsidR="00D32C06" w:rsidRPr="00CB03D2" w:rsidTr="000B734D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85357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C06" w:rsidRPr="00CB03D2" w:rsidRDefault="00853572" w:rsidP="0085357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D32C06" w:rsidRPr="00CB03D2" w:rsidTr="000B734D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CB03D2"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85357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C06" w:rsidRPr="00CB03D2" w:rsidRDefault="00853572" w:rsidP="0085357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D32C06" w:rsidRPr="00CB03D2" w:rsidTr="000B734D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 w:rsidRPr="00CB03D2">
              <w:rPr>
                <w:rFonts w:ascii="宋体" w:hAnsi="宋体" w:cs="宋体" w:hint="eastAsia"/>
                <w:kern w:val="0"/>
                <w:szCs w:val="21"/>
              </w:rPr>
              <w:t>公务用车购置</w:t>
            </w: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C06" w:rsidRPr="00CB03D2" w:rsidRDefault="00D32C06" w:rsidP="000B734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B03D2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="0085357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2C06" w:rsidRPr="00CB03D2" w:rsidRDefault="00853572" w:rsidP="0085357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</w:tbl>
    <w:p w:rsidR="00D32C06" w:rsidRPr="00CB03D2" w:rsidRDefault="00D32C06" w:rsidP="00D32C06">
      <w:pPr>
        <w:ind w:firstLineChars="200" w:firstLine="628"/>
        <w:rPr>
          <w:rFonts w:ascii="黑体" w:eastAsia="黑体" w:hAnsi="黑体"/>
          <w:szCs w:val="32"/>
        </w:rPr>
      </w:pPr>
      <w:r w:rsidRPr="00CB03D2"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D32C06" w:rsidRPr="00CB03D2" w:rsidRDefault="00D32C06" w:rsidP="00D32C06">
      <w:pPr>
        <w:ind w:firstLineChars="200" w:firstLine="628"/>
        <w:rPr>
          <w:rFonts w:ascii="黑体" w:eastAsia="黑体" w:hAnsi="黑体"/>
          <w:szCs w:val="32"/>
        </w:rPr>
      </w:pPr>
      <w:r w:rsidRPr="00CB03D2">
        <w:rPr>
          <w:rFonts w:ascii="黑体" w:eastAsia="黑体" w:hAnsi="黑体" w:hint="eastAsia"/>
          <w:szCs w:val="32"/>
        </w:rPr>
        <w:t>二</w:t>
      </w:r>
      <w:r w:rsidRPr="00CB03D2">
        <w:rPr>
          <w:rFonts w:ascii="黑体" w:eastAsia="黑体" w:hAnsi="黑体"/>
          <w:szCs w:val="32"/>
        </w:rPr>
        <w:t>、2018年</w:t>
      </w:r>
      <w:r w:rsidRPr="00CB03D2">
        <w:rPr>
          <w:rFonts w:ascii="宋体" w:eastAsia="宋体" w:hAnsi="宋体" w:cs="宋体" w:hint="eastAsia"/>
          <w:b/>
          <w:szCs w:val="32"/>
        </w:rPr>
        <w:t>度</w:t>
      </w:r>
      <w:r w:rsidRPr="00CB03D2">
        <w:rPr>
          <w:rFonts w:ascii="黑体" w:eastAsia="黑体" w:hAnsi="黑体" w:hint="eastAsia"/>
          <w:szCs w:val="32"/>
        </w:rPr>
        <w:t>一般公共预算财政拨款“三公”经费支出</w:t>
      </w:r>
      <w:r w:rsidRPr="00CB03D2">
        <w:rPr>
          <w:rFonts w:ascii="黑体" w:eastAsia="黑体" w:hAnsi="黑体"/>
          <w:szCs w:val="32"/>
        </w:rPr>
        <w:t>情况说明</w:t>
      </w:r>
    </w:p>
    <w:p w:rsidR="00D32C06" w:rsidRPr="00CB03D2" w:rsidRDefault="00D32C06" w:rsidP="00F10E36">
      <w:pPr>
        <w:ind w:firstLineChars="200" w:firstLine="630"/>
        <w:rPr>
          <w:rFonts w:ascii="仿宋_GB2312" w:hAnsi="仿宋"/>
          <w:b/>
          <w:szCs w:val="32"/>
        </w:rPr>
      </w:pPr>
      <w:r w:rsidRPr="00CB03D2"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D32C06" w:rsidRPr="00CB03D2" w:rsidRDefault="00D32C06" w:rsidP="00D32C06">
      <w:pPr>
        <w:ind w:firstLineChars="200" w:firstLine="628"/>
        <w:rPr>
          <w:rFonts w:ascii="仿宋_GB2312" w:hAnsi="仿宋"/>
          <w:szCs w:val="32"/>
        </w:rPr>
      </w:pPr>
      <w:r w:rsidRPr="00617D62">
        <w:rPr>
          <w:rFonts w:ascii="仿宋_GB2312" w:hAnsi="仿宋" w:hint="eastAsia"/>
          <w:szCs w:val="32"/>
        </w:rPr>
        <w:t>宿州</w:t>
      </w:r>
      <w:r>
        <w:rPr>
          <w:rFonts w:ascii="仿宋_GB2312" w:hAnsi="仿宋" w:hint="eastAsia"/>
          <w:szCs w:val="32"/>
        </w:rPr>
        <w:t>市直机关工委</w:t>
      </w:r>
      <w:r w:rsidRPr="00CB03D2">
        <w:rPr>
          <w:rFonts w:ascii="仿宋_GB2312" w:hAnsi="仿宋" w:hint="eastAsia"/>
          <w:szCs w:val="32"/>
        </w:rPr>
        <w:t>2018年度一般公共预算财政拨款“三公”经费支出预算为</w:t>
      </w:r>
      <w:r>
        <w:rPr>
          <w:rFonts w:ascii="仿宋_GB2312" w:hAnsi="仿宋" w:hint="eastAsia"/>
          <w:szCs w:val="32"/>
        </w:rPr>
        <w:t>0.8</w:t>
      </w:r>
      <w:r w:rsidRPr="00CB03D2">
        <w:rPr>
          <w:rFonts w:ascii="仿宋_GB2312" w:hAnsi="仿宋" w:hint="eastAsia"/>
          <w:szCs w:val="32"/>
        </w:rPr>
        <w:t>万元，支出决算为</w:t>
      </w:r>
      <w:r>
        <w:rPr>
          <w:rFonts w:ascii="仿宋_GB2312" w:hAnsi="仿宋" w:hint="eastAsia"/>
          <w:szCs w:val="32"/>
        </w:rPr>
        <w:t>4.79</w:t>
      </w:r>
      <w:r w:rsidRPr="00CB03D2">
        <w:rPr>
          <w:rFonts w:ascii="仿宋_GB2312" w:hAnsi="仿宋" w:hint="eastAsia"/>
          <w:szCs w:val="32"/>
        </w:rPr>
        <w:t>万元，完成预算的</w:t>
      </w:r>
      <w:r>
        <w:rPr>
          <w:rFonts w:ascii="仿宋_GB2312" w:hAnsi="仿宋" w:hint="eastAsia"/>
          <w:szCs w:val="32"/>
        </w:rPr>
        <w:t>599</w:t>
      </w:r>
      <w:r w:rsidRPr="00CB03D2">
        <w:rPr>
          <w:rFonts w:ascii="仿宋_GB2312" w:hAnsi="仿宋" w:hint="eastAsia"/>
          <w:szCs w:val="32"/>
        </w:rPr>
        <w:t>%，决算数大于预算数的主要原因是</w:t>
      </w:r>
      <w:r>
        <w:rPr>
          <w:rFonts w:ascii="仿宋_GB2312" w:hAnsi="仿宋" w:hint="eastAsia"/>
          <w:szCs w:val="32"/>
        </w:rPr>
        <w:t>原工委书记参加省直机关</w:t>
      </w:r>
      <w:r>
        <w:rPr>
          <w:rFonts w:ascii="仿宋_GB2312" w:hAnsi="仿宋" w:hint="eastAsia"/>
          <w:szCs w:val="32"/>
        </w:rPr>
        <w:lastRenderedPageBreak/>
        <w:t>工委赴欧洲考察活动</w:t>
      </w:r>
      <w:r w:rsidRPr="00CB03D2">
        <w:rPr>
          <w:rFonts w:ascii="仿宋_GB2312" w:hAnsi="仿宋" w:hint="eastAsia"/>
          <w:szCs w:val="32"/>
        </w:rPr>
        <w:t>。为全面反映“三公”经费支出，本次公布的“三公”经费决算为部门汇总数，</w:t>
      </w:r>
      <w:proofErr w:type="gramStart"/>
      <w:r w:rsidRPr="00CB03D2">
        <w:rPr>
          <w:rFonts w:ascii="仿宋_GB2312" w:hAnsi="仿宋" w:hint="eastAsia"/>
          <w:szCs w:val="32"/>
        </w:rPr>
        <w:t>包含</w:t>
      </w:r>
      <w:r>
        <w:rPr>
          <w:rFonts w:ascii="仿宋_GB2312" w:hAnsi="仿宋" w:hint="eastAsia"/>
          <w:szCs w:val="32"/>
        </w:rPr>
        <w:t>局</w:t>
      </w:r>
      <w:proofErr w:type="gramEnd"/>
      <w:r>
        <w:rPr>
          <w:rFonts w:ascii="仿宋_GB2312" w:hAnsi="仿宋" w:hint="eastAsia"/>
          <w:szCs w:val="32"/>
        </w:rPr>
        <w:t>本级和局</w:t>
      </w:r>
      <w:r w:rsidRPr="00CB03D2">
        <w:rPr>
          <w:rFonts w:ascii="仿宋_GB2312" w:hAnsi="仿宋" w:hint="eastAsia"/>
          <w:szCs w:val="32"/>
        </w:rPr>
        <w:t>属单位。</w:t>
      </w:r>
    </w:p>
    <w:p w:rsidR="00D32C06" w:rsidRPr="00CB03D2" w:rsidRDefault="00D32C06" w:rsidP="00F10E36">
      <w:pPr>
        <w:ind w:firstLineChars="200" w:firstLine="630"/>
        <w:rPr>
          <w:rFonts w:ascii="仿宋_GB2312" w:hAnsi="仿宋"/>
          <w:b/>
          <w:szCs w:val="32"/>
        </w:rPr>
      </w:pPr>
      <w:r w:rsidRPr="00CB03D2">
        <w:rPr>
          <w:rFonts w:ascii="仿宋_GB2312" w:hAnsi="仿宋" w:hint="eastAsia"/>
          <w:b/>
          <w:bCs/>
          <w:szCs w:val="32"/>
        </w:rPr>
        <w:t>（二）</w:t>
      </w:r>
      <w:r w:rsidRPr="00CB03D2"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D32C06" w:rsidRPr="00CB03D2" w:rsidRDefault="00D32C06" w:rsidP="00D32C06">
      <w:pPr>
        <w:ind w:firstLineChars="200" w:firstLine="628"/>
        <w:rPr>
          <w:rFonts w:ascii="仿宋_GB2312" w:hAnsi="仿宋"/>
          <w:szCs w:val="32"/>
        </w:rPr>
      </w:pPr>
      <w:r w:rsidRPr="00617D62">
        <w:rPr>
          <w:rFonts w:ascii="仿宋_GB2312" w:hAnsi="仿宋" w:hint="eastAsia"/>
          <w:szCs w:val="32"/>
        </w:rPr>
        <w:t>宿州</w:t>
      </w:r>
      <w:r>
        <w:rPr>
          <w:rFonts w:ascii="仿宋_GB2312" w:hAnsi="仿宋" w:hint="eastAsia"/>
          <w:szCs w:val="32"/>
        </w:rPr>
        <w:t>市直机关工委</w:t>
      </w:r>
      <w:r w:rsidRPr="00CB03D2">
        <w:rPr>
          <w:rFonts w:ascii="仿宋_GB2312" w:hAnsi="仿宋" w:hint="eastAsia"/>
          <w:szCs w:val="32"/>
        </w:rPr>
        <w:t>2018年度一般公共预算财政拨款“三公”经费支出决算中，因公出国（境）费支出决算</w:t>
      </w:r>
      <w:r>
        <w:rPr>
          <w:rFonts w:ascii="仿宋_GB2312" w:hAnsi="仿宋" w:hint="eastAsia"/>
          <w:szCs w:val="32"/>
        </w:rPr>
        <w:t>4.79</w:t>
      </w:r>
      <w:r w:rsidRPr="00CB03D2"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97.56</w:t>
      </w:r>
      <w:r w:rsidRPr="00CB03D2">
        <w:rPr>
          <w:rFonts w:ascii="仿宋_GB2312" w:hAnsi="仿宋" w:hint="eastAsia"/>
          <w:szCs w:val="32"/>
        </w:rPr>
        <w:t>%;公务接待费支出决算</w:t>
      </w:r>
      <w:r>
        <w:rPr>
          <w:rFonts w:ascii="仿宋_GB2312" w:hAnsi="仿宋" w:hint="eastAsia"/>
          <w:szCs w:val="32"/>
        </w:rPr>
        <w:t>0.12</w:t>
      </w:r>
      <w:r w:rsidRPr="00CB03D2"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2.44</w:t>
      </w:r>
      <w:r w:rsidRPr="00CB03D2">
        <w:rPr>
          <w:rFonts w:ascii="仿宋_GB2312" w:hAnsi="仿宋" w:hint="eastAsia"/>
          <w:szCs w:val="32"/>
        </w:rPr>
        <w:t>%；公务用车购置及运行费支出决算</w:t>
      </w:r>
      <w:r>
        <w:rPr>
          <w:rFonts w:ascii="仿宋_GB2312" w:hAnsi="仿宋" w:hint="eastAsia"/>
          <w:szCs w:val="32"/>
        </w:rPr>
        <w:t>0</w:t>
      </w:r>
      <w:r w:rsidRPr="00CB03D2">
        <w:rPr>
          <w:rFonts w:ascii="仿宋_GB2312" w:hAnsi="仿宋" w:hint="eastAsia"/>
          <w:szCs w:val="32"/>
        </w:rPr>
        <w:t>万元，占</w:t>
      </w:r>
      <w:r>
        <w:rPr>
          <w:rFonts w:ascii="仿宋_GB2312" w:hAnsi="仿宋" w:hint="eastAsia"/>
          <w:szCs w:val="32"/>
        </w:rPr>
        <w:t>0</w:t>
      </w:r>
      <w:r w:rsidRPr="00CB03D2">
        <w:rPr>
          <w:rFonts w:ascii="仿宋_GB2312" w:hAnsi="仿宋" w:hint="eastAsia"/>
          <w:szCs w:val="32"/>
        </w:rPr>
        <w:t>%。具体情况如下：</w:t>
      </w:r>
    </w:p>
    <w:p w:rsidR="00D32C06" w:rsidRPr="00CB03D2" w:rsidRDefault="00D32C06" w:rsidP="00D32C06">
      <w:pPr>
        <w:ind w:firstLine="628"/>
        <w:rPr>
          <w:rFonts w:ascii="仿宋_GB2312" w:hAnsi="仿宋"/>
          <w:szCs w:val="32"/>
        </w:rPr>
      </w:pPr>
      <w:r w:rsidRPr="00CB03D2">
        <w:rPr>
          <w:rFonts w:ascii="仿宋_GB2312" w:hAnsi="仿宋" w:hint="eastAsia"/>
          <w:szCs w:val="32"/>
        </w:rPr>
        <w:t>1.因公出国（境）费</w:t>
      </w:r>
      <w:r w:rsidRPr="00E7569C">
        <w:rPr>
          <w:rFonts w:ascii="仿宋_GB2312" w:hAnsi="仿宋" w:hint="eastAsia"/>
          <w:szCs w:val="32"/>
        </w:rPr>
        <w:t>年初预算为</w:t>
      </w:r>
      <w:r>
        <w:rPr>
          <w:rFonts w:ascii="仿宋_GB2312" w:hAnsi="仿宋" w:hint="eastAsia"/>
          <w:szCs w:val="32"/>
        </w:rPr>
        <w:t>0</w:t>
      </w:r>
      <w:r w:rsidRPr="00E7569C">
        <w:rPr>
          <w:rFonts w:ascii="仿宋_GB2312" w:hAnsi="仿宋" w:hint="eastAsia"/>
          <w:szCs w:val="32"/>
        </w:rPr>
        <w:t>万元，支出决算为</w:t>
      </w:r>
      <w:r>
        <w:rPr>
          <w:rFonts w:ascii="仿宋_GB2312" w:hAnsi="仿宋" w:hint="eastAsia"/>
          <w:szCs w:val="32"/>
        </w:rPr>
        <w:t>4.79</w:t>
      </w:r>
      <w:r w:rsidR="00853572">
        <w:rPr>
          <w:rFonts w:ascii="仿宋_GB2312" w:hAnsi="仿宋" w:hint="eastAsia"/>
          <w:szCs w:val="32"/>
        </w:rPr>
        <w:t>万元,增加</w:t>
      </w:r>
      <w:r>
        <w:rPr>
          <w:rFonts w:ascii="仿宋_GB2312" w:hAnsi="仿宋" w:hint="eastAsia"/>
          <w:szCs w:val="32"/>
        </w:rPr>
        <w:t>4</w:t>
      </w:r>
      <w:r w:rsidR="00853572">
        <w:rPr>
          <w:rFonts w:ascii="仿宋_GB2312" w:hAnsi="仿宋" w:hint="eastAsia"/>
          <w:szCs w:val="32"/>
        </w:rPr>
        <w:t>.</w:t>
      </w:r>
      <w:r>
        <w:rPr>
          <w:rFonts w:ascii="仿宋_GB2312" w:hAnsi="仿宋" w:hint="eastAsia"/>
          <w:szCs w:val="32"/>
        </w:rPr>
        <w:t>79</w:t>
      </w:r>
      <w:r w:rsidR="00853572">
        <w:rPr>
          <w:rFonts w:ascii="仿宋_GB2312" w:hAnsi="仿宋" w:hint="eastAsia"/>
          <w:szCs w:val="32"/>
        </w:rPr>
        <w:t>万元</w:t>
      </w:r>
      <w:r>
        <w:rPr>
          <w:rFonts w:ascii="仿宋_GB2312" w:hAnsi="仿宋" w:hint="eastAsia"/>
          <w:szCs w:val="32"/>
        </w:rPr>
        <w:t>，主要原因是原工委书记参加省直机关工委赴欧洲考察活动</w:t>
      </w:r>
      <w:r w:rsidR="00A876D2">
        <w:rPr>
          <w:rFonts w:ascii="仿宋_GB2312" w:hAnsi="仿宋" w:hint="eastAsia"/>
          <w:szCs w:val="32"/>
        </w:rPr>
        <w:t>未</w:t>
      </w:r>
      <w:r w:rsidR="00853572">
        <w:rPr>
          <w:rFonts w:ascii="仿宋_GB2312" w:hAnsi="仿宋" w:hint="eastAsia"/>
          <w:szCs w:val="32"/>
        </w:rPr>
        <w:t>列入本单位年初预算</w:t>
      </w:r>
      <w:r w:rsidRPr="00CB03D2">
        <w:rPr>
          <w:rFonts w:ascii="仿宋_GB2312" w:hAnsi="仿宋" w:hint="eastAsia"/>
          <w:szCs w:val="32"/>
        </w:rPr>
        <w:t>。2018年</w:t>
      </w:r>
      <w:r w:rsidRPr="00617D62">
        <w:rPr>
          <w:rFonts w:ascii="仿宋_GB2312" w:hAnsi="仿宋" w:hint="eastAsia"/>
          <w:szCs w:val="32"/>
        </w:rPr>
        <w:t>宿州</w:t>
      </w:r>
      <w:r>
        <w:rPr>
          <w:rFonts w:ascii="仿宋_GB2312" w:hAnsi="仿宋" w:hint="eastAsia"/>
          <w:szCs w:val="32"/>
        </w:rPr>
        <w:t>市直机关工委</w:t>
      </w:r>
      <w:r w:rsidRPr="00CB03D2">
        <w:rPr>
          <w:rFonts w:ascii="仿宋_GB2312" w:hAnsi="仿宋" w:hint="eastAsia"/>
          <w:szCs w:val="32"/>
        </w:rPr>
        <w:t>因公出国（境）团组</w:t>
      </w:r>
      <w:r>
        <w:rPr>
          <w:rFonts w:ascii="仿宋_GB2312" w:hAnsi="仿宋" w:hint="eastAsia"/>
          <w:szCs w:val="32"/>
        </w:rPr>
        <w:t>1</w:t>
      </w:r>
      <w:r w:rsidRPr="00CB03D2">
        <w:rPr>
          <w:rFonts w:ascii="仿宋_GB2312" w:hAnsi="仿宋" w:hint="eastAsia"/>
          <w:szCs w:val="32"/>
        </w:rPr>
        <w:t>次，累计出国（境）</w:t>
      </w:r>
      <w:r>
        <w:rPr>
          <w:rFonts w:ascii="仿宋_GB2312" w:hAnsi="仿宋" w:hint="eastAsia"/>
          <w:szCs w:val="32"/>
        </w:rPr>
        <w:t>1</w:t>
      </w:r>
      <w:r w:rsidRPr="00CB03D2">
        <w:rPr>
          <w:rFonts w:ascii="仿宋_GB2312" w:hAnsi="仿宋" w:hint="eastAsia"/>
          <w:szCs w:val="32"/>
        </w:rPr>
        <w:t>人次。该项经费根据</w:t>
      </w:r>
      <w:r>
        <w:rPr>
          <w:rFonts w:ascii="仿宋_GB2312" w:hAnsi="仿宋" w:hint="eastAsia"/>
          <w:szCs w:val="32"/>
        </w:rPr>
        <w:t>市</w:t>
      </w:r>
      <w:r w:rsidRPr="00CB03D2">
        <w:rPr>
          <w:rFonts w:ascii="仿宋_GB2312" w:hAnsi="仿宋" w:hint="eastAsia"/>
          <w:szCs w:val="32"/>
        </w:rPr>
        <w:t>外办批准的因公临时出国（境）计划，按照规定标准安排</w:t>
      </w:r>
      <w:r w:rsidRPr="00CB03D2">
        <w:rPr>
          <w:rFonts w:ascii="仿宋_GB2312" w:hAnsi="仿宋_GB2312" w:cs="仿宋_GB2312" w:hint="eastAsia"/>
          <w:bCs/>
          <w:szCs w:val="32"/>
        </w:rPr>
        <w:t>，</w:t>
      </w:r>
      <w:r w:rsidRPr="00CB03D2">
        <w:rPr>
          <w:rFonts w:ascii="仿宋_GB2312" w:hAnsi="仿宋" w:hint="eastAsia"/>
          <w:szCs w:val="32"/>
        </w:rPr>
        <w:t>主要是用于</w:t>
      </w:r>
      <w:r>
        <w:rPr>
          <w:rFonts w:ascii="仿宋_GB2312" w:hAnsi="仿宋" w:hint="eastAsia"/>
          <w:szCs w:val="32"/>
        </w:rPr>
        <w:t>省直机关工委组织的赴欧洲考察活动</w:t>
      </w:r>
      <w:r w:rsidRPr="00CB03D2">
        <w:rPr>
          <w:rFonts w:ascii="仿宋_GB2312" w:hAnsi="仿宋" w:hint="eastAsia"/>
          <w:szCs w:val="32"/>
        </w:rPr>
        <w:t>。经费使用严格按照</w:t>
      </w:r>
      <w:r w:rsidRPr="00E7569C">
        <w:rPr>
          <w:rFonts w:ascii="仿宋_GB2312" w:hAnsi="仿宋" w:hint="eastAsia"/>
          <w:szCs w:val="32"/>
        </w:rPr>
        <w:t>《宿州市规范因公出国境管理办法》（宿外事组办[2014]1号）</w:t>
      </w:r>
      <w:r w:rsidRPr="00CB03D2">
        <w:rPr>
          <w:rFonts w:ascii="仿宋_GB2312" w:hAnsi="仿宋" w:hint="eastAsia"/>
          <w:szCs w:val="32"/>
        </w:rPr>
        <w:t>等相关规定执行。</w:t>
      </w:r>
    </w:p>
    <w:p w:rsidR="00D32C06" w:rsidRPr="00CB03D2" w:rsidRDefault="00D32C06" w:rsidP="00D32C06">
      <w:pPr>
        <w:ind w:firstLineChars="200"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</w:t>
      </w:r>
      <w:r w:rsidRPr="00CB03D2">
        <w:rPr>
          <w:rFonts w:ascii="仿宋_GB2312" w:hAnsi="仿宋" w:hint="eastAsia"/>
          <w:szCs w:val="32"/>
        </w:rPr>
        <w:t>公务接待费</w:t>
      </w:r>
      <w:r w:rsidRPr="00E7569C">
        <w:rPr>
          <w:rFonts w:ascii="仿宋_GB2312" w:hAnsi="仿宋" w:hint="eastAsia"/>
          <w:szCs w:val="32"/>
        </w:rPr>
        <w:t>年初预算为</w:t>
      </w:r>
      <w:r>
        <w:rPr>
          <w:rFonts w:ascii="仿宋_GB2312" w:hAnsi="仿宋" w:hint="eastAsia"/>
          <w:szCs w:val="32"/>
        </w:rPr>
        <w:t>0.8</w:t>
      </w:r>
      <w:r w:rsidRPr="00E7569C">
        <w:rPr>
          <w:rFonts w:ascii="仿宋_GB2312" w:hAnsi="仿宋" w:hint="eastAsia"/>
          <w:szCs w:val="32"/>
        </w:rPr>
        <w:t>万元，支出决算为</w:t>
      </w:r>
      <w:r>
        <w:rPr>
          <w:rFonts w:ascii="仿宋_GB2312" w:hAnsi="仿宋" w:hint="eastAsia"/>
          <w:szCs w:val="32"/>
        </w:rPr>
        <w:t>0.12</w:t>
      </w:r>
      <w:r w:rsidRPr="00E7569C">
        <w:rPr>
          <w:rFonts w:ascii="仿宋_GB2312" w:hAnsi="仿宋" w:hint="eastAsia"/>
          <w:szCs w:val="32"/>
        </w:rPr>
        <w:t>万元，完成年初预算的</w:t>
      </w:r>
      <w:r>
        <w:rPr>
          <w:rFonts w:ascii="仿宋_GB2312" w:hAnsi="仿宋" w:hint="eastAsia"/>
          <w:szCs w:val="32"/>
        </w:rPr>
        <w:t>15</w:t>
      </w:r>
      <w:r w:rsidRPr="00E7569C">
        <w:rPr>
          <w:rFonts w:ascii="仿宋_GB2312" w:hAnsi="仿宋"/>
          <w:szCs w:val="32"/>
        </w:rPr>
        <w:t>%</w:t>
      </w:r>
      <w:r>
        <w:rPr>
          <w:rFonts w:ascii="仿宋_GB2312" w:hAnsi="仿宋" w:hint="eastAsia"/>
          <w:szCs w:val="32"/>
        </w:rPr>
        <w:t>，主要原因是落实中央八项规定精神，减少公务接待支出</w:t>
      </w:r>
      <w:r w:rsidRPr="00CB03D2">
        <w:rPr>
          <w:rFonts w:ascii="仿宋_GB2312" w:hAnsi="仿宋" w:hint="eastAsia"/>
          <w:szCs w:val="32"/>
        </w:rPr>
        <w:t>。2018年</w:t>
      </w:r>
      <w:r w:rsidRPr="00617D62">
        <w:rPr>
          <w:rFonts w:ascii="仿宋_GB2312" w:hAnsi="仿宋" w:hint="eastAsia"/>
          <w:szCs w:val="32"/>
        </w:rPr>
        <w:t>宿州</w:t>
      </w:r>
      <w:r>
        <w:rPr>
          <w:rFonts w:ascii="仿宋_GB2312" w:hAnsi="仿宋" w:hint="eastAsia"/>
          <w:szCs w:val="32"/>
        </w:rPr>
        <w:t>市直机关工委</w:t>
      </w:r>
      <w:r w:rsidRPr="00CB03D2">
        <w:rPr>
          <w:rFonts w:ascii="仿宋_GB2312" w:hAnsi="仿宋" w:hint="eastAsia"/>
          <w:szCs w:val="32"/>
        </w:rPr>
        <w:t>国内公务接待共</w:t>
      </w:r>
      <w:r>
        <w:rPr>
          <w:rFonts w:ascii="仿宋_GB2312" w:hAnsi="仿宋" w:hint="eastAsia"/>
          <w:szCs w:val="32"/>
        </w:rPr>
        <w:t>2</w:t>
      </w:r>
      <w:r w:rsidRPr="00CB03D2">
        <w:rPr>
          <w:rFonts w:ascii="仿宋_GB2312" w:hAnsi="仿宋" w:hint="eastAsia"/>
          <w:szCs w:val="32"/>
        </w:rPr>
        <w:t>批</w:t>
      </w:r>
      <w:r>
        <w:rPr>
          <w:rFonts w:ascii="仿宋_GB2312" w:hAnsi="仿宋" w:hint="eastAsia"/>
          <w:szCs w:val="32"/>
        </w:rPr>
        <w:t>13</w:t>
      </w:r>
      <w:r w:rsidRPr="00CB03D2">
        <w:rPr>
          <w:rFonts w:ascii="仿宋_GB2312" w:hAnsi="仿宋" w:hint="eastAsia"/>
          <w:szCs w:val="32"/>
        </w:rPr>
        <w:t>次（其中外事接待</w:t>
      </w:r>
      <w:r>
        <w:rPr>
          <w:rFonts w:ascii="仿宋_GB2312" w:hAnsi="仿宋" w:hint="eastAsia"/>
          <w:szCs w:val="32"/>
        </w:rPr>
        <w:t>0</w:t>
      </w:r>
      <w:r w:rsidRPr="00CB03D2">
        <w:rPr>
          <w:rFonts w:ascii="仿宋_GB2312" w:hAnsi="仿宋" w:hint="eastAsia"/>
          <w:szCs w:val="32"/>
        </w:rPr>
        <w:t>批次），</w:t>
      </w:r>
      <w:r>
        <w:rPr>
          <w:rFonts w:ascii="仿宋_GB2312" w:hAnsi="仿宋" w:hint="eastAsia"/>
          <w:szCs w:val="32"/>
        </w:rPr>
        <w:t>0</w:t>
      </w:r>
      <w:r w:rsidRPr="00CB03D2">
        <w:rPr>
          <w:rFonts w:ascii="仿宋_GB2312" w:hAnsi="仿宋" w:hint="eastAsia"/>
          <w:szCs w:val="32"/>
        </w:rPr>
        <w:t>人次（其中外事接待</w:t>
      </w:r>
      <w:r>
        <w:rPr>
          <w:rFonts w:ascii="仿宋_GB2312" w:hAnsi="仿宋" w:hint="eastAsia"/>
          <w:szCs w:val="32"/>
        </w:rPr>
        <w:t>0</w:t>
      </w:r>
      <w:r w:rsidRPr="00CB03D2">
        <w:rPr>
          <w:rFonts w:ascii="仿宋_GB2312" w:hAnsi="仿宋" w:hint="eastAsia"/>
          <w:szCs w:val="32"/>
        </w:rPr>
        <w:t>人次）。经费使用</w:t>
      </w:r>
      <w:r>
        <w:rPr>
          <w:rFonts w:ascii="仿宋_GB2312" w:hAnsi="宋体" w:cs="宋体" w:hint="eastAsia"/>
          <w:kern w:val="0"/>
          <w:szCs w:val="32"/>
        </w:rPr>
        <w:t>贯彻落实党中央“八项规定”</w:t>
      </w:r>
      <w:r w:rsidRPr="00CB03D2">
        <w:rPr>
          <w:rFonts w:ascii="仿宋_GB2312" w:hAnsi="仿宋" w:hint="eastAsia"/>
          <w:szCs w:val="32"/>
        </w:rPr>
        <w:t>，</w:t>
      </w:r>
      <w:r w:rsidRPr="00E7569C">
        <w:rPr>
          <w:rFonts w:ascii="仿宋_GB2312" w:hAnsi="仿宋" w:hint="eastAsia"/>
          <w:szCs w:val="32"/>
        </w:rPr>
        <w:t>严格执行《党政机关厉行节约反对浪费条例》、《宿州市市直机关公务接待管理暂行办法》</w:t>
      </w:r>
      <w:r w:rsidRPr="00E7569C">
        <w:rPr>
          <w:rFonts w:ascii="仿宋_GB2312" w:hAnsi="仿宋" w:hint="eastAsia"/>
          <w:szCs w:val="32"/>
        </w:rPr>
        <w:lastRenderedPageBreak/>
        <w:t>（</w:t>
      </w:r>
      <w:proofErr w:type="gramStart"/>
      <w:r w:rsidRPr="00E7569C">
        <w:rPr>
          <w:rFonts w:ascii="仿宋_GB2312" w:hAnsi="仿宋" w:hint="eastAsia"/>
          <w:szCs w:val="32"/>
        </w:rPr>
        <w:t>宿财行</w:t>
      </w:r>
      <w:proofErr w:type="gramEnd"/>
      <w:r w:rsidRPr="00E7569C">
        <w:rPr>
          <w:rFonts w:ascii="仿宋_GB2312" w:hAnsi="仿宋" w:hint="eastAsia"/>
          <w:szCs w:val="32"/>
        </w:rPr>
        <w:t>[2015]4号）</w:t>
      </w:r>
      <w:r w:rsidRPr="00CB03D2">
        <w:rPr>
          <w:rFonts w:ascii="仿宋_GB2312" w:hAnsi="仿宋" w:hint="eastAsia"/>
          <w:szCs w:val="32"/>
        </w:rPr>
        <w:t>相关规定。</w:t>
      </w:r>
    </w:p>
    <w:p w:rsidR="00D32C06" w:rsidRPr="00CB03D2" w:rsidRDefault="00D32C06" w:rsidP="00D32C06">
      <w:pPr>
        <w:ind w:firstLineChars="200"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3.</w:t>
      </w:r>
      <w:r w:rsidRPr="00CB03D2">
        <w:rPr>
          <w:rFonts w:ascii="仿宋_GB2312" w:hAnsi="仿宋" w:hint="eastAsia"/>
          <w:szCs w:val="32"/>
        </w:rPr>
        <w:t>公务用车购置及运行费</w:t>
      </w:r>
      <w:r w:rsidRPr="00E7569C">
        <w:rPr>
          <w:rFonts w:ascii="仿宋_GB2312" w:hAnsi="仿宋" w:hint="eastAsia"/>
          <w:szCs w:val="32"/>
        </w:rPr>
        <w:t>年初预算为</w:t>
      </w:r>
      <w:r>
        <w:rPr>
          <w:rFonts w:ascii="仿宋_GB2312" w:hAnsi="仿宋" w:hint="eastAsia"/>
          <w:szCs w:val="32"/>
        </w:rPr>
        <w:t>0</w:t>
      </w:r>
      <w:r w:rsidRPr="00E7569C">
        <w:rPr>
          <w:rFonts w:ascii="仿宋_GB2312" w:hAnsi="仿宋" w:hint="eastAsia"/>
          <w:szCs w:val="32"/>
        </w:rPr>
        <w:t>万元，支出决算为</w:t>
      </w:r>
      <w:r>
        <w:rPr>
          <w:rFonts w:ascii="仿宋_GB2312" w:hAnsi="仿宋" w:hint="eastAsia"/>
          <w:szCs w:val="32"/>
        </w:rPr>
        <w:t>0</w:t>
      </w:r>
      <w:r w:rsidRPr="00E7569C">
        <w:rPr>
          <w:rFonts w:ascii="仿宋_GB2312" w:hAnsi="仿宋" w:hint="eastAsia"/>
          <w:szCs w:val="32"/>
        </w:rPr>
        <w:t>万元，</w:t>
      </w:r>
      <w:r w:rsidR="00A876D2" w:rsidRPr="00A876D2">
        <w:rPr>
          <w:rFonts w:ascii="仿宋_GB2312" w:hAnsi="仿宋" w:hint="eastAsia"/>
          <w:szCs w:val="32"/>
        </w:rPr>
        <w:t>增加0万元，增长0%</w:t>
      </w:r>
      <w:r w:rsidR="00A876D2">
        <w:rPr>
          <w:rFonts w:ascii="仿宋_GB2312" w:hAnsi="仿宋" w:hint="eastAsia"/>
          <w:szCs w:val="32"/>
        </w:rPr>
        <w:t>，</w:t>
      </w:r>
      <w:r>
        <w:rPr>
          <w:rFonts w:ascii="仿宋_GB2312" w:hAnsi="仿宋" w:hint="eastAsia"/>
          <w:szCs w:val="32"/>
        </w:rPr>
        <w:t>主要原因是工委无公车</w:t>
      </w:r>
      <w:r w:rsidRPr="00CB03D2">
        <w:rPr>
          <w:rFonts w:ascii="仿宋_GB2312" w:hAnsi="仿宋" w:hint="eastAsia"/>
          <w:szCs w:val="32"/>
        </w:rPr>
        <w:t>。2018年</w:t>
      </w:r>
      <w:r w:rsidRPr="00CB03D2">
        <w:rPr>
          <w:rFonts w:ascii="仿宋_GB2312" w:hAnsi="仿宋_GB2312" w:cs="仿宋_GB2312" w:hint="eastAsia"/>
          <w:bCs/>
          <w:szCs w:val="32"/>
        </w:rPr>
        <w:t>末</w:t>
      </w:r>
      <w:r w:rsidRPr="00CB03D2">
        <w:rPr>
          <w:rFonts w:ascii="仿宋_GB2312" w:hAnsi="仿宋" w:hint="eastAsia"/>
          <w:szCs w:val="32"/>
        </w:rPr>
        <w:t>，</w:t>
      </w:r>
      <w:r w:rsidRPr="00617D62">
        <w:rPr>
          <w:rFonts w:ascii="仿宋_GB2312" w:hAnsi="仿宋" w:hint="eastAsia"/>
          <w:szCs w:val="32"/>
        </w:rPr>
        <w:t>宿州</w:t>
      </w:r>
      <w:r>
        <w:rPr>
          <w:rFonts w:ascii="仿宋_GB2312" w:hAnsi="仿宋" w:hint="eastAsia"/>
          <w:szCs w:val="32"/>
        </w:rPr>
        <w:t>市直机关工委</w:t>
      </w:r>
      <w:r w:rsidRPr="00CB03D2">
        <w:rPr>
          <w:rFonts w:ascii="仿宋_GB2312" w:hAnsi="仿宋" w:hint="eastAsia"/>
          <w:szCs w:val="32"/>
        </w:rPr>
        <w:t>机关及所属单位开支财政拨款的公务用车保有量为</w:t>
      </w:r>
      <w:r>
        <w:rPr>
          <w:rFonts w:ascii="仿宋_GB2312" w:hAnsi="仿宋" w:hint="eastAsia"/>
          <w:szCs w:val="32"/>
        </w:rPr>
        <w:t>0</w:t>
      </w:r>
      <w:r w:rsidRPr="00CB03D2">
        <w:rPr>
          <w:rFonts w:ascii="仿宋_GB2312" w:hAnsi="仿宋" w:hint="eastAsia"/>
          <w:szCs w:val="32"/>
        </w:rPr>
        <w:t>辆。</w:t>
      </w:r>
    </w:p>
    <w:p w:rsidR="00D32C06" w:rsidRPr="00CB03D2" w:rsidRDefault="00D32C06" w:rsidP="00D32C06">
      <w:pPr>
        <w:jc w:val="center"/>
      </w:pPr>
    </w:p>
    <w:p w:rsidR="00D32C06" w:rsidRPr="00CB03D2" w:rsidRDefault="00D32C06" w:rsidP="00D32C06">
      <w:pPr>
        <w:tabs>
          <w:tab w:val="left" w:pos="2198"/>
        </w:tabs>
      </w:pPr>
      <w:r w:rsidRPr="00CB03D2">
        <w:tab/>
      </w:r>
    </w:p>
    <w:p w:rsidR="00D32C06" w:rsidRPr="00CB03D2" w:rsidRDefault="00D32C06" w:rsidP="00D32C06">
      <w:pPr>
        <w:jc w:val="center"/>
      </w:pPr>
    </w:p>
    <w:p w:rsidR="00D32C06" w:rsidRPr="00CB03D2" w:rsidRDefault="00D32C06" w:rsidP="00D32C06">
      <w:pPr>
        <w:jc w:val="center"/>
      </w:pPr>
    </w:p>
    <w:p w:rsidR="00D32C06" w:rsidRPr="00CB03D2" w:rsidRDefault="00D32C06" w:rsidP="00D32C06">
      <w:pPr>
        <w:pStyle w:val="a6"/>
        <w:ind w:left="1258" w:hanging="1258"/>
        <w:jc w:val="both"/>
        <w:rPr>
          <w:rFonts w:ascii="仿宋_GB2312" w:eastAsia="仿宋_GB2312"/>
          <w:sz w:val="32"/>
        </w:rPr>
      </w:pPr>
      <w:r w:rsidRPr="00CB03D2">
        <w:rPr>
          <w:rFonts w:ascii="仿宋_GB2312" w:eastAsia="仿宋_GB2312" w:hint="eastAsia"/>
          <w:sz w:val="28"/>
          <w:szCs w:val="28"/>
        </w:rPr>
        <w:t xml:space="preserve"> </w:t>
      </w:r>
      <w:r w:rsidRPr="00CB03D2">
        <w:rPr>
          <w:rFonts w:ascii="仿宋_GB2312" w:eastAsia="仿宋_GB2312" w:hint="eastAsia"/>
          <w:sz w:val="32"/>
        </w:rPr>
        <w:t xml:space="preserve">       </w:t>
      </w:r>
    </w:p>
    <w:p w:rsidR="00F10E36" w:rsidRPr="00D32C06" w:rsidRDefault="00F10E36"/>
    <w:sectPr w:rsidR="00F10E36" w:rsidRPr="00D32C06" w:rsidSect="00F10E36">
      <w:footerReference w:type="even" r:id="rId6"/>
      <w:footerReference w:type="default" r:id="rId7"/>
      <w:pgSz w:w="11906" w:h="16838"/>
      <w:pgMar w:top="2155" w:right="1531" w:bottom="1588" w:left="1588" w:header="0" w:footer="1588" w:gutter="0"/>
      <w:cols w:space="720"/>
      <w:docGrid w:type="linesAndChars" w:linePitch="569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06" w:rsidRDefault="00D32C06" w:rsidP="00D32C06">
      <w:r>
        <w:separator/>
      </w:r>
    </w:p>
  </w:endnote>
  <w:endnote w:type="continuationSeparator" w:id="0">
    <w:p w:rsidR="00D32C06" w:rsidRDefault="00D32C06" w:rsidP="00D3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BB" w:rsidRDefault="00F10E3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D32C06">
      <w:rPr>
        <w:rStyle w:val="a5"/>
      </w:rPr>
      <w:instrText xml:space="preserve">PAGE  </w:instrText>
    </w:r>
    <w:r>
      <w:fldChar w:fldCharType="separate"/>
    </w:r>
    <w:r w:rsidR="00D32C06">
      <w:rPr>
        <w:rStyle w:val="a5"/>
      </w:rPr>
      <w:t>1</w:t>
    </w:r>
    <w:r>
      <w:fldChar w:fldCharType="end"/>
    </w:r>
  </w:p>
  <w:p w:rsidR="009D15BB" w:rsidRDefault="00A876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BB" w:rsidRDefault="00D32C06">
    <w:pPr>
      <w:pStyle w:val="a4"/>
      <w:framePr w:wrap="around" w:vAnchor="text" w:hAnchor="margin" w:xAlign="right" w:y="1"/>
      <w:rPr>
        <w:rStyle w:val="a5"/>
        <w:rFonts w:ascii="仿宋_GB2312"/>
        <w:sz w:val="28"/>
      </w:rPr>
    </w:pPr>
    <w:r>
      <w:rPr>
        <w:rStyle w:val="a5"/>
        <w:rFonts w:ascii="仿宋_GB2312" w:hint="eastAsia"/>
        <w:sz w:val="28"/>
      </w:rPr>
      <w:t>-</w:t>
    </w:r>
    <w:r w:rsidR="00F10E36"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 PAGE </w:instrText>
    </w:r>
    <w:r w:rsidR="00F10E36">
      <w:rPr>
        <w:rFonts w:ascii="仿宋_GB2312" w:hint="eastAsia"/>
        <w:sz w:val="28"/>
        <w:szCs w:val="28"/>
      </w:rPr>
      <w:fldChar w:fldCharType="separate"/>
    </w:r>
    <w:r w:rsidR="00A876D2">
      <w:rPr>
        <w:rStyle w:val="a5"/>
        <w:rFonts w:ascii="仿宋_GB2312"/>
        <w:noProof/>
        <w:sz w:val="28"/>
        <w:szCs w:val="28"/>
      </w:rPr>
      <w:t>3</w:t>
    </w:r>
    <w:r w:rsidR="00F10E36">
      <w:rPr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>-</w:t>
    </w:r>
  </w:p>
  <w:p w:rsidR="009D15BB" w:rsidRDefault="00A876D2">
    <w:pPr>
      <w:pStyle w:val="a4"/>
      <w:ind w:right="360"/>
      <w:jc w:val="right"/>
      <w:rPr>
        <w:rFonts w:ascii="仿宋_GB2312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06" w:rsidRDefault="00D32C06" w:rsidP="00D32C06">
      <w:r>
        <w:separator/>
      </w:r>
    </w:p>
  </w:footnote>
  <w:footnote w:type="continuationSeparator" w:id="0">
    <w:p w:rsidR="00D32C06" w:rsidRDefault="00D32C06" w:rsidP="00D32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C06"/>
    <w:rsid w:val="00853572"/>
    <w:rsid w:val="00A876D2"/>
    <w:rsid w:val="00D32C06"/>
    <w:rsid w:val="00F1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0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C06"/>
    <w:rPr>
      <w:sz w:val="18"/>
      <w:szCs w:val="18"/>
    </w:rPr>
  </w:style>
  <w:style w:type="paragraph" w:styleId="a4">
    <w:name w:val="footer"/>
    <w:basedOn w:val="a"/>
    <w:link w:val="Char0"/>
    <w:unhideWhenUsed/>
    <w:rsid w:val="00D32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C06"/>
    <w:rPr>
      <w:sz w:val="18"/>
      <w:szCs w:val="18"/>
    </w:rPr>
  </w:style>
  <w:style w:type="character" w:styleId="a5">
    <w:name w:val="page number"/>
    <w:basedOn w:val="a0"/>
    <w:rsid w:val="00D32C06"/>
  </w:style>
  <w:style w:type="paragraph" w:styleId="a6">
    <w:name w:val="Body Text"/>
    <w:basedOn w:val="a"/>
    <w:link w:val="Char1"/>
    <w:rsid w:val="00D32C06"/>
    <w:pPr>
      <w:jc w:val="center"/>
    </w:pPr>
    <w:rPr>
      <w:rFonts w:eastAsia="黑体"/>
      <w:sz w:val="36"/>
    </w:rPr>
  </w:style>
  <w:style w:type="character" w:customStyle="1" w:styleId="Char1">
    <w:name w:val="正文文本 Char"/>
    <w:basedOn w:val="a0"/>
    <w:link w:val="a6"/>
    <w:rsid w:val="00D32C06"/>
    <w:rPr>
      <w:rFonts w:ascii="Times New Roman" w:eastAsia="黑体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4</cp:revision>
  <dcterms:created xsi:type="dcterms:W3CDTF">2019-09-26T03:38:00Z</dcterms:created>
  <dcterms:modified xsi:type="dcterms:W3CDTF">2019-09-26T03:46:00Z</dcterms:modified>
</cp:coreProperties>
</file>